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1766" w:type="dxa"/>
        <w:tblInd w:w="-1281" w:type="dxa"/>
        <w:tblLook w:val="04A0" w:firstRow="1" w:lastRow="0" w:firstColumn="1" w:lastColumn="0" w:noHBand="0" w:noVBand="1"/>
      </w:tblPr>
      <w:tblGrid>
        <w:gridCol w:w="2836"/>
        <w:gridCol w:w="8930"/>
      </w:tblGrid>
      <w:tr w:rsidR="003465B9" w14:paraId="2EFB79CC" w14:textId="77777777" w:rsidTr="003465B9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999C824" w14:textId="77777777" w:rsidR="003465B9" w:rsidRPr="003465B9" w:rsidRDefault="003465B9" w:rsidP="003465B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465B9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BỆNH VIỆN </w:t>
            </w:r>
            <w:r w:rsidRPr="003465B9">
              <w:rPr>
                <w:rFonts w:ascii="Times New Roman" w:hAnsi="Times New Roman" w:cs="Times New Roman"/>
                <w:bCs/>
                <w:sz w:val="26"/>
                <w:szCs w:val="26"/>
              </w:rPr>
              <w:t>…..</w:t>
            </w:r>
          </w:p>
          <w:p w14:paraId="03B94EDC" w14:textId="3D9069F6" w:rsidR="003465B9" w:rsidRPr="003465B9" w:rsidRDefault="00C23FAD" w:rsidP="003465B9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</w:t>
            </w:r>
            <w:r w:rsidR="003465B9" w:rsidRPr="003465B9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Khoa Gây mê hồi sức</w:t>
            </w:r>
          </w:p>
        </w:tc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</w:tcPr>
          <w:p w14:paraId="33F7B3FE" w14:textId="455C1BCA" w:rsidR="00EE3AD9" w:rsidRDefault="00EE3AD9" w:rsidP="003465B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BẢNG KIỂM </w:t>
            </w:r>
            <w:r w:rsidR="003465B9" w:rsidRPr="003465B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TIÊU CHUẨN CHUYỂN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NGƯỜI </w:t>
            </w:r>
            <w:r w:rsidR="003465B9" w:rsidRPr="003465B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BỆNH</w:t>
            </w:r>
          </w:p>
          <w:p w14:paraId="49349E49" w14:textId="785D7252" w:rsidR="003465B9" w:rsidRPr="003465B9" w:rsidRDefault="003465B9" w:rsidP="003465B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KHỎI PHÒNG HỒI TỈNH</w:t>
            </w:r>
          </w:p>
          <w:p w14:paraId="77130032" w14:textId="02A9336F" w:rsidR="003465B9" w:rsidRPr="003465B9" w:rsidRDefault="003465B9" w:rsidP="003465B9">
            <w:pPr>
              <w:jc w:val="center"/>
              <w:rPr>
                <w:sz w:val="26"/>
                <w:szCs w:val="26"/>
              </w:rPr>
            </w:pPr>
            <w:r w:rsidRPr="003465B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(Bảng kiểm ALDRETE sửa đổi)</w:t>
            </w:r>
          </w:p>
        </w:tc>
      </w:tr>
      <w:tr w:rsidR="003465B9" w14:paraId="455ED976" w14:textId="77777777" w:rsidTr="003465B9">
        <w:tc>
          <w:tcPr>
            <w:tcW w:w="117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99B91A" w14:textId="1723006A" w:rsidR="003465B9" w:rsidRPr="003465B9" w:rsidRDefault="003465B9" w:rsidP="003465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</w:tbl>
    <w:p w14:paraId="4EFB952F" w14:textId="66322387" w:rsidR="007E2AA3" w:rsidRPr="00EB23D8" w:rsidRDefault="007E2AA3" w:rsidP="007E2AA3">
      <w:pPr>
        <w:rPr>
          <w:rFonts w:ascii="Times New Roman" w:hAnsi="Times New Roman" w:cs="Times New Roman"/>
          <w:sz w:val="26"/>
          <w:szCs w:val="26"/>
        </w:rPr>
      </w:pPr>
      <w:r w:rsidRPr="003465B9">
        <w:rPr>
          <w:rFonts w:ascii="Times New Roman" w:hAnsi="Times New Roman" w:cs="Times New Roman"/>
          <w:sz w:val="26"/>
          <w:szCs w:val="26"/>
          <w:lang w:val="vi-VN"/>
        </w:rPr>
        <w:t>Họ tên:...............................................................</w:t>
      </w:r>
      <w:r w:rsidR="00322B5D" w:rsidRPr="003465B9">
        <w:rPr>
          <w:rFonts w:ascii="Times New Roman" w:hAnsi="Times New Roman" w:cs="Times New Roman"/>
          <w:sz w:val="26"/>
          <w:szCs w:val="26"/>
          <w:lang w:val="vi-VN"/>
        </w:rPr>
        <w:t>....</w:t>
      </w:r>
      <w:r w:rsidRPr="003465B9">
        <w:rPr>
          <w:rFonts w:ascii="Times New Roman" w:hAnsi="Times New Roman" w:cs="Times New Roman"/>
          <w:sz w:val="26"/>
          <w:szCs w:val="26"/>
          <w:lang w:val="vi-VN"/>
        </w:rPr>
        <w:t xml:space="preserve"> Tuổi:</w:t>
      </w:r>
      <w:r w:rsidR="00322B5D" w:rsidRPr="003465B9">
        <w:rPr>
          <w:rFonts w:ascii="Times New Roman" w:hAnsi="Times New Roman" w:cs="Times New Roman"/>
          <w:sz w:val="26"/>
          <w:szCs w:val="26"/>
          <w:lang w:val="vi-VN"/>
        </w:rPr>
        <w:t>................</w:t>
      </w:r>
      <w:r w:rsidRPr="003465B9">
        <w:rPr>
          <w:rFonts w:ascii="Times New Roman" w:hAnsi="Times New Roman" w:cs="Times New Roman"/>
          <w:sz w:val="26"/>
          <w:szCs w:val="26"/>
          <w:lang w:val="vi-VN"/>
        </w:rPr>
        <w:t>. Giới:...................</w:t>
      </w:r>
      <w:r w:rsidR="00EB23D8">
        <w:rPr>
          <w:rFonts w:ascii="Times New Roman" w:hAnsi="Times New Roman" w:cs="Times New Roman"/>
          <w:sz w:val="26"/>
          <w:szCs w:val="26"/>
        </w:rPr>
        <w:t>..........</w:t>
      </w:r>
    </w:p>
    <w:p w14:paraId="2497125A" w14:textId="544064E8" w:rsidR="007E2AA3" w:rsidRPr="00EB23D8" w:rsidRDefault="007E2AA3" w:rsidP="007E2AA3">
      <w:pPr>
        <w:rPr>
          <w:rFonts w:ascii="Times New Roman" w:hAnsi="Times New Roman" w:cs="Times New Roman"/>
          <w:sz w:val="26"/>
          <w:szCs w:val="26"/>
        </w:rPr>
      </w:pPr>
      <w:r w:rsidRPr="003465B9">
        <w:rPr>
          <w:rFonts w:ascii="Times New Roman" w:hAnsi="Times New Roman" w:cs="Times New Roman"/>
          <w:sz w:val="26"/>
          <w:szCs w:val="26"/>
          <w:lang w:val="vi-VN"/>
        </w:rPr>
        <w:t>Phẫu thuật:................</w:t>
      </w:r>
      <w:r w:rsidR="00322B5D" w:rsidRPr="003465B9">
        <w:rPr>
          <w:rFonts w:ascii="Times New Roman" w:hAnsi="Times New Roman" w:cs="Times New Roman"/>
          <w:sz w:val="26"/>
          <w:szCs w:val="26"/>
          <w:lang w:val="vi-VN"/>
        </w:rPr>
        <w:t>.............</w:t>
      </w:r>
      <w:r w:rsidR="00EB23D8">
        <w:rPr>
          <w:rFonts w:ascii="Times New Roman" w:hAnsi="Times New Roman" w:cs="Times New Roman"/>
          <w:sz w:val="26"/>
          <w:szCs w:val="26"/>
        </w:rPr>
        <w:t>..........</w:t>
      </w:r>
      <w:r w:rsidRPr="003465B9">
        <w:rPr>
          <w:rFonts w:ascii="Times New Roman" w:hAnsi="Times New Roman" w:cs="Times New Roman"/>
          <w:sz w:val="26"/>
          <w:szCs w:val="26"/>
          <w:lang w:val="vi-VN"/>
        </w:rPr>
        <w:t>Ngày phẫu thuậ</w:t>
      </w:r>
      <w:r w:rsidR="00322B5D" w:rsidRPr="003465B9">
        <w:rPr>
          <w:rFonts w:ascii="Times New Roman" w:hAnsi="Times New Roman" w:cs="Times New Roman"/>
          <w:sz w:val="26"/>
          <w:szCs w:val="26"/>
          <w:lang w:val="vi-VN"/>
        </w:rPr>
        <w:t>t:..................</w:t>
      </w:r>
      <w:r w:rsidR="00EB23D8">
        <w:rPr>
          <w:rFonts w:ascii="Times New Roman" w:hAnsi="Times New Roman" w:cs="Times New Roman"/>
          <w:sz w:val="26"/>
          <w:szCs w:val="26"/>
        </w:rPr>
        <w:t>...</w:t>
      </w:r>
      <w:r w:rsidRPr="003465B9">
        <w:rPr>
          <w:rFonts w:ascii="Times New Roman" w:hAnsi="Times New Roman" w:cs="Times New Roman"/>
          <w:sz w:val="26"/>
          <w:szCs w:val="26"/>
          <w:lang w:val="vi-VN"/>
        </w:rPr>
        <w:t>Ngày chuyể</w:t>
      </w:r>
      <w:r w:rsidR="00322B5D" w:rsidRPr="003465B9">
        <w:rPr>
          <w:rFonts w:ascii="Times New Roman" w:hAnsi="Times New Roman" w:cs="Times New Roman"/>
          <w:sz w:val="26"/>
          <w:szCs w:val="26"/>
          <w:lang w:val="vi-VN"/>
        </w:rPr>
        <w:t>n:................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762"/>
        <w:gridCol w:w="8152"/>
        <w:gridCol w:w="862"/>
      </w:tblGrid>
      <w:tr w:rsidR="007E2AA3" w:rsidRPr="003465B9" w14:paraId="318CEFFE" w14:textId="77777777" w:rsidTr="00322B5D">
        <w:trPr>
          <w:trHeight w:val="399"/>
        </w:trPr>
        <w:tc>
          <w:tcPr>
            <w:tcW w:w="762" w:type="dxa"/>
          </w:tcPr>
          <w:p w14:paraId="52A7DE36" w14:textId="683DE75E" w:rsidR="007E2AA3" w:rsidRPr="003465B9" w:rsidRDefault="007E2AA3" w:rsidP="0057216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TT</w:t>
            </w:r>
          </w:p>
        </w:tc>
        <w:tc>
          <w:tcPr>
            <w:tcW w:w="8152" w:type="dxa"/>
          </w:tcPr>
          <w:p w14:paraId="0D049D74" w14:textId="77777777" w:rsidR="007E2AA3" w:rsidRPr="003465B9" w:rsidRDefault="007E2AA3" w:rsidP="0057216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862" w:type="dxa"/>
          </w:tcPr>
          <w:p w14:paraId="05192AD5" w14:textId="77777777" w:rsidR="007E2AA3" w:rsidRPr="003465B9" w:rsidRDefault="007E2AA3" w:rsidP="0057216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Điểm</w:t>
            </w:r>
          </w:p>
        </w:tc>
      </w:tr>
      <w:tr w:rsidR="00572161" w:rsidRPr="003465B9" w14:paraId="0E99EF08" w14:textId="77777777" w:rsidTr="00322B5D">
        <w:trPr>
          <w:trHeight w:val="399"/>
        </w:trPr>
        <w:tc>
          <w:tcPr>
            <w:tcW w:w="762" w:type="dxa"/>
            <w:vMerge w:val="restart"/>
            <w:vAlign w:val="center"/>
          </w:tcPr>
          <w:p w14:paraId="06DFA91C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8152" w:type="dxa"/>
            <w:vAlign w:val="center"/>
          </w:tcPr>
          <w:p w14:paraId="4D6755BD" w14:textId="77777777" w:rsidR="00572161" w:rsidRPr="003465B9" w:rsidRDefault="00572161" w:rsidP="00572161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Vận động tự nhiên</w:t>
            </w:r>
          </w:p>
        </w:tc>
        <w:tc>
          <w:tcPr>
            <w:tcW w:w="862" w:type="dxa"/>
          </w:tcPr>
          <w:p w14:paraId="105100D7" w14:textId="77777777" w:rsidR="00572161" w:rsidRPr="003465B9" w:rsidRDefault="00572161" w:rsidP="007E2AA3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  <w:tr w:rsidR="00572161" w:rsidRPr="003465B9" w14:paraId="5FCD4977" w14:textId="77777777" w:rsidTr="00322B5D">
        <w:trPr>
          <w:trHeight w:val="399"/>
        </w:trPr>
        <w:tc>
          <w:tcPr>
            <w:tcW w:w="762" w:type="dxa"/>
            <w:vMerge/>
            <w:vAlign w:val="center"/>
          </w:tcPr>
          <w:p w14:paraId="4273BEDA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152" w:type="dxa"/>
            <w:vAlign w:val="center"/>
          </w:tcPr>
          <w:p w14:paraId="6D6D8CD5" w14:textId="77777777" w:rsidR="00572161" w:rsidRPr="003465B9" w:rsidRDefault="00572161" w:rsidP="00572161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  Cử động được tứ chi</w:t>
            </w:r>
          </w:p>
        </w:tc>
        <w:tc>
          <w:tcPr>
            <w:tcW w:w="862" w:type="dxa"/>
            <w:vAlign w:val="center"/>
          </w:tcPr>
          <w:p w14:paraId="1EC0A6D7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</w:tr>
      <w:tr w:rsidR="00572161" w:rsidRPr="003465B9" w14:paraId="5B5D9E91" w14:textId="77777777" w:rsidTr="00322B5D">
        <w:trPr>
          <w:trHeight w:val="419"/>
        </w:trPr>
        <w:tc>
          <w:tcPr>
            <w:tcW w:w="762" w:type="dxa"/>
            <w:vMerge/>
            <w:vAlign w:val="center"/>
          </w:tcPr>
          <w:p w14:paraId="61883F62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152" w:type="dxa"/>
            <w:vAlign w:val="center"/>
          </w:tcPr>
          <w:p w14:paraId="42F474AF" w14:textId="77777777" w:rsidR="00572161" w:rsidRPr="003465B9" w:rsidRDefault="00572161" w:rsidP="00572161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  Cử động được 2 chi</w:t>
            </w:r>
          </w:p>
        </w:tc>
        <w:tc>
          <w:tcPr>
            <w:tcW w:w="862" w:type="dxa"/>
            <w:vAlign w:val="center"/>
          </w:tcPr>
          <w:p w14:paraId="372D2E7F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</w:tr>
      <w:tr w:rsidR="00572161" w:rsidRPr="003465B9" w14:paraId="136D0046" w14:textId="77777777" w:rsidTr="00322B5D">
        <w:trPr>
          <w:trHeight w:val="399"/>
        </w:trPr>
        <w:tc>
          <w:tcPr>
            <w:tcW w:w="762" w:type="dxa"/>
            <w:vMerge/>
            <w:vAlign w:val="center"/>
          </w:tcPr>
          <w:p w14:paraId="3199181D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152" w:type="dxa"/>
            <w:vAlign w:val="center"/>
          </w:tcPr>
          <w:p w14:paraId="593ED88A" w14:textId="77777777" w:rsidR="00572161" w:rsidRPr="003465B9" w:rsidRDefault="00572161" w:rsidP="00572161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  Không vận động được</w:t>
            </w:r>
          </w:p>
        </w:tc>
        <w:tc>
          <w:tcPr>
            <w:tcW w:w="862" w:type="dxa"/>
            <w:vAlign w:val="center"/>
          </w:tcPr>
          <w:p w14:paraId="5B061553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</w:tr>
      <w:tr w:rsidR="00572161" w:rsidRPr="003465B9" w14:paraId="57FB46DC" w14:textId="77777777" w:rsidTr="00322B5D">
        <w:trPr>
          <w:trHeight w:val="399"/>
        </w:trPr>
        <w:tc>
          <w:tcPr>
            <w:tcW w:w="762" w:type="dxa"/>
            <w:vMerge w:val="restart"/>
            <w:vAlign w:val="center"/>
          </w:tcPr>
          <w:p w14:paraId="57B03F37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8152" w:type="dxa"/>
            <w:vAlign w:val="center"/>
          </w:tcPr>
          <w:p w14:paraId="1F760D41" w14:textId="77777777" w:rsidR="00572161" w:rsidRPr="003465B9" w:rsidRDefault="00572161" w:rsidP="00572161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Hô hấp</w:t>
            </w:r>
          </w:p>
        </w:tc>
        <w:tc>
          <w:tcPr>
            <w:tcW w:w="862" w:type="dxa"/>
            <w:vAlign w:val="center"/>
          </w:tcPr>
          <w:p w14:paraId="0EE73C26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572161" w:rsidRPr="003465B9" w14:paraId="072DCCC1" w14:textId="77777777" w:rsidTr="00322B5D">
        <w:trPr>
          <w:trHeight w:val="399"/>
        </w:trPr>
        <w:tc>
          <w:tcPr>
            <w:tcW w:w="762" w:type="dxa"/>
            <w:vMerge/>
            <w:vAlign w:val="center"/>
          </w:tcPr>
          <w:p w14:paraId="5DDA4395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152" w:type="dxa"/>
            <w:vAlign w:val="center"/>
          </w:tcPr>
          <w:p w14:paraId="195F86EB" w14:textId="77777777" w:rsidR="00572161" w:rsidRPr="003465B9" w:rsidRDefault="00572161" w:rsidP="00572161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  Có thể hít thở sâu và ho được</w:t>
            </w:r>
          </w:p>
        </w:tc>
        <w:tc>
          <w:tcPr>
            <w:tcW w:w="862" w:type="dxa"/>
            <w:vAlign w:val="center"/>
          </w:tcPr>
          <w:p w14:paraId="00C7AC68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</w:tr>
      <w:tr w:rsidR="00572161" w:rsidRPr="003465B9" w14:paraId="165C9DAA" w14:textId="77777777" w:rsidTr="00322B5D">
        <w:trPr>
          <w:trHeight w:val="399"/>
        </w:trPr>
        <w:tc>
          <w:tcPr>
            <w:tcW w:w="762" w:type="dxa"/>
            <w:vMerge/>
            <w:vAlign w:val="center"/>
          </w:tcPr>
          <w:p w14:paraId="0314B9B9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152" w:type="dxa"/>
            <w:vAlign w:val="center"/>
          </w:tcPr>
          <w:p w14:paraId="4D259043" w14:textId="77777777" w:rsidR="00572161" w:rsidRPr="003465B9" w:rsidRDefault="00572161" w:rsidP="00572161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  Khó thở hoặc thở nông</w:t>
            </w:r>
          </w:p>
        </w:tc>
        <w:tc>
          <w:tcPr>
            <w:tcW w:w="862" w:type="dxa"/>
            <w:vAlign w:val="center"/>
          </w:tcPr>
          <w:p w14:paraId="351C3651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</w:tr>
      <w:tr w:rsidR="00572161" w:rsidRPr="003465B9" w14:paraId="630538E4" w14:textId="77777777" w:rsidTr="00322B5D">
        <w:trPr>
          <w:trHeight w:val="399"/>
        </w:trPr>
        <w:tc>
          <w:tcPr>
            <w:tcW w:w="762" w:type="dxa"/>
            <w:vMerge/>
            <w:vAlign w:val="center"/>
          </w:tcPr>
          <w:p w14:paraId="7A194D3C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152" w:type="dxa"/>
            <w:vAlign w:val="center"/>
          </w:tcPr>
          <w:p w14:paraId="37B4E5C4" w14:textId="77777777" w:rsidR="00572161" w:rsidRPr="003465B9" w:rsidRDefault="00572161" w:rsidP="00572161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  Không thở được</w:t>
            </w:r>
          </w:p>
        </w:tc>
        <w:tc>
          <w:tcPr>
            <w:tcW w:w="862" w:type="dxa"/>
            <w:vAlign w:val="center"/>
          </w:tcPr>
          <w:p w14:paraId="31DF6A7E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</w:tr>
      <w:tr w:rsidR="00572161" w:rsidRPr="003465B9" w14:paraId="2BF0C6A1" w14:textId="77777777" w:rsidTr="00322B5D">
        <w:trPr>
          <w:trHeight w:val="399"/>
        </w:trPr>
        <w:tc>
          <w:tcPr>
            <w:tcW w:w="762" w:type="dxa"/>
            <w:vMerge w:val="restart"/>
            <w:vAlign w:val="center"/>
          </w:tcPr>
          <w:p w14:paraId="5A6469DA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8152" w:type="dxa"/>
            <w:vAlign w:val="center"/>
          </w:tcPr>
          <w:p w14:paraId="593DC708" w14:textId="77777777" w:rsidR="00572161" w:rsidRPr="003465B9" w:rsidRDefault="00572161" w:rsidP="00572161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Huyết áp động mạch tâm thu: (Độ sai biệt so với giá trị trước mổ)</w:t>
            </w:r>
          </w:p>
        </w:tc>
        <w:tc>
          <w:tcPr>
            <w:tcW w:w="862" w:type="dxa"/>
            <w:vAlign w:val="center"/>
          </w:tcPr>
          <w:p w14:paraId="32095AE5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572161" w:rsidRPr="003465B9" w14:paraId="100B6EFA" w14:textId="77777777" w:rsidTr="00322B5D">
        <w:trPr>
          <w:trHeight w:val="399"/>
        </w:trPr>
        <w:tc>
          <w:tcPr>
            <w:tcW w:w="762" w:type="dxa"/>
            <w:vMerge/>
            <w:vAlign w:val="center"/>
          </w:tcPr>
          <w:p w14:paraId="4F00D43F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152" w:type="dxa"/>
            <w:vAlign w:val="center"/>
          </w:tcPr>
          <w:p w14:paraId="6DDB52D8" w14:textId="2C89DBD8" w:rsidR="00572161" w:rsidRPr="003465B9" w:rsidRDefault="00572161" w:rsidP="00572161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  &lt;</w:t>
            </w:r>
            <w:r w:rsidR="00EB23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20 mmHg</w:t>
            </w:r>
          </w:p>
        </w:tc>
        <w:tc>
          <w:tcPr>
            <w:tcW w:w="862" w:type="dxa"/>
            <w:vAlign w:val="center"/>
          </w:tcPr>
          <w:p w14:paraId="12062022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</w:tr>
      <w:tr w:rsidR="00572161" w:rsidRPr="003465B9" w14:paraId="2CECF846" w14:textId="77777777" w:rsidTr="00322B5D">
        <w:trPr>
          <w:trHeight w:val="399"/>
        </w:trPr>
        <w:tc>
          <w:tcPr>
            <w:tcW w:w="762" w:type="dxa"/>
            <w:vMerge/>
            <w:vAlign w:val="center"/>
          </w:tcPr>
          <w:p w14:paraId="21AD3042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152" w:type="dxa"/>
            <w:vAlign w:val="center"/>
          </w:tcPr>
          <w:p w14:paraId="0C2119BD" w14:textId="77777777" w:rsidR="00572161" w:rsidRPr="003465B9" w:rsidRDefault="00572161" w:rsidP="00572161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  20-50 mmHg</w:t>
            </w:r>
          </w:p>
        </w:tc>
        <w:tc>
          <w:tcPr>
            <w:tcW w:w="862" w:type="dxa"/>
            <w:vAlign w:val="center"/>
          </w:tcPr>
          <w:p w14:paraId="6CE51F41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</w:tr>
      <w:tr w:rsidR="00572161" w:rsidRPr="003465B9" w14:paraId="53727877" w14:textId="77777777" w:rsidTr="00322B5D">
        <w:trPr>
          <w:trHeight w:val="399"/>
        </w:trPr>
        <w:tc>
          <w:tcPr>
            <w:tcW w:w="762" w:type="dxa"/>
            <w:vMerge/>
            <w:vAlign w:val="center"/>
          </w:tcPr>
          <w:p w14:paraId="19FD726B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152" w:type="dxa"/>
            <w:vAlign w:val="center"/>
          </w:tcPr>
          <w:p w14:paraId="2B1B364F" w14:textId="3FC3B33A" w:rsidR="00572161" w:rsidRPr="003465B9" w:rsidRDefault="00572161" w:rsidP="00572161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  &gt;</w:t>
            </w:r>
            <w:r w:rsidR="00EB23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50mmHg</w:t>
            </w:r>
          </w:p>
        </w:tc>
        <w:tc>
          <w:tcPr>
            <w:tcW w:w="862" w:type="dxa"/>
            <w:vAlign w:val="center"/>
          </w:tcPr>
          <w:p w14:paraId="4DFF3A75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</w:tr>
      <w:tr w:rsidR="00572161" w:rsidRPr="003465B9" w14:paraId="3122F7D6" w14:textId="77777777" w:rsidTr="00322B5D">
        <w:trPr>
          <w:trHeight w:val="399"/>
        </w:trPr>
        <w:tc>
          <w:tcPr>
            <w:tcW w:w="762" w:type="dxa"/>
            <w:vMerge w:val="restart"/>
            <w:vAlign w:val="center"/>
          </w:tcPr>
          <w:p w14:paraId="69843E87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</w:t>
            </w:r>
          </w:p>
        </w:tc>
        <w:tc>
          <w:tcPr>
            <w:tcW w:w="8152" w:type="dxa"/>
            <w:vAlign w:val="center"/>
          </w:tcPr>
          <w:p w14:paraId="115F9DF5" w14:textId="77777777" w:rsidR="00572161" w:rsidRPr="003465B9" w:rsidRDefault="00572161" w:rsidP="00572161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Tri giác</w:t>
            </w:r>
          </w:p>
        </w:tc>
        <w:tc>
          <w:tcPr>
            <w:tcW w:w="862" w:type="dxa"/>
            <w:vAlign w:val="center"/>
          </w:tcPr>
          <w:p w14:paraId="1C3B7C79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572161" w:rsidRPr="003465B9" w14:paraId="51BD8EA6" w14:textId="77777777" w:rsidTr="00322B5D">
        <w:trPr>
          <w:trHeight w:val="399"/>
        </w:trPr>
        <w:tc>
          <w:tcPr>
            <w:tcW w:w="762" w:type="dxa"/>
            <w:vMerge/>
            <w:vAlign w:val="center"/>
          </w:tcPr>
          <w:p w14:paraId="258AAA54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152" w:type="dxa"/>
            <w:vAlign w:val="center"/>
          </w:tcPr>
          <w:p w14:paraId="53B52D55" w14:textId="77777777" w:rsidR="00572161" w:rsidRPr="003465B9" w:rsidRDefault="00572161" w:rsidP="00572161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  Tỉnh hoàn toàn</w:t>
            </w:r>
          </w:p>
        </w:tc>
        <w:tc>
          <w:tcPr>
            <w:tcW w:w="862" w:type="dxa"/>
            <w:vAlign w:val="center"/>
          </w:tcPr>
          <w:p w14:paraId="68990765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</w:tr>
      <w:tr w:rsidR="00572161" w:rsidRPr="003465B9" w14:paraId="084798CA" w14:textId="77777777" w:rsidTr="00322B5D">
        <w:trPr>
          <w:trHeight w:val="399"/>
        </w:trPr>
        <w:tc>
          <w:tcPr>
            <w:tcW w:w="762" w:type="dxa"/>
            <w:vMerge/>
            <w:vAlign w:val="center"/>
          </w:tcPr>
          <w:p w14:paraId="701651CA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152" w:type="dxa"/>
            <w:vAlign w:val="center"/>
          </w:tcPr>
          <w:p w14:paraId="234CAA45" w14:textId="77777777" w:rsidR="00572161" w:rsidRPr="003465B9" w:rsidRDefault="00572161" w:rsidP="00572161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  Đáp ứng khi có yêu cầu</w:t>
            </w:r>
          </w:p>
        </w:tc>
        <w:tc>
          <w:tcPr>
            <w:tcW w:w="862" w:type="dxa"/>
            <w:vAlign w:val="center"/>
          </w:tcPr>
          <w:p w14:paraId="4F2CE485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</w:tr>
      <w:tr w:rsidR="00572161" w:rsidRPr="003465B9" w14:paraId="615907BF" w14:textId="77777777" w:rsidTr="00322B5D">
        <w:trPr>
          <w:trHeight w:val="399"/>
        </w:trPr>
        <w:tc>
          <w:tcPr>
            <w:tcW w:w="762" w:type="dxa"/>
            <w:vMerge/>
            <w:vAlign w:val="center"/>
          </w:tcPr>
          <w:p w14:paraId="3DBD2206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152" w:type="dxa"/>
            <w:vAlign w:val="center"/>
          </w:tcPr>
          <w:p w14:paraId="1BCF1334" w14:textId="77777777" w:rsidR="00572161" w:rsidRPr="003465B9" w:rsidRDefault="00572161" w:rsidP="00572161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  Không đáp ứng với những mệnh lệnh đơn giản</w:t>
            </w:r>
          </w:p>
        </w:tc>
        <w:tc>
          <w:tcPr>
            <w:tcW w:w="862" w:type="dxa"/>
            <w:vAlign w:val="center"/>
          </w:tcPr>
          <w:p w14:paraId="72206F41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</w:tr>
      <w:tr w:rsidR="00572161" w:rsidRPr="003465B9" w14:paraId="6F01F515" w14:textId="77777777" w:rsidTr="00322B5D">
        <w:trPr>
          <w:trHeight w:val="399"/>
        </w:trPr>
        <w:tc>
          <w:tcPr>
            <w:tcW w:w="762" w:type="dxa"/>
            <w:vMerge w:val="restart"/>
            <w:vAlign w:val="center"/>
          </w:tcPr>
          <w:p w14:paraId="2F8B2366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8152" w:type="dxa"/>
            <w:vAlign w:val="center"/>
          </w:tcPr>
          <w:p w14:paraId="07D9C0F2" w14:textId="77777777" w:rsidR="00572161" w:rsidRPr="003465B9" w:rsidRDefault="00572161" w:rsidP="00572161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Độ bão hòa oxi</w:t>
            </w:r>
          </w:p>
        </w:tc>
        <w:tc>
          <w:tcPr>
            <w:tcW w:w="862" w:type="dxa"/>
            <w:vAlign w:val="center"/>
          </w:tcPr>
          <w:p w14:paraId="47CBC2EE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572161" w:rsidRPr="003465B9" w14:paraId="7564D610" w14:textId="77777777" w:rsidTr="00322B5D">
        <w:trPr>
          <w:trHeight w:val="399"/>
        </w:trPr>
        <w:tc>
          <w:tcPr>
            <w:tcW w:w="762" w:type="dxa"/>
            <w:vMerge/>
          </w:tcPr>
          <w:p w14:paraId="3924118D" w14:textId="77777777" w:rsidR="00572161" w:rsidRPr="003465B9" w:rsidRDefault="00572161" w:rsidP="007E2AA3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152" w:type="dxa"/>
            <w:vAlign w:val="center"/>
          </w:tcPr>
          <w:p w14:paraId="37C22FDB" w14:textId="1FECEF7F" w:rsidR="00572161" w:rsidRPr="003465B9" w:rsidRDefault="00572161" w:rsidP="00572161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  &gt;</w:t>
            </w:r>
            <w:r w:rsidR="00EB23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92% với khí trời</w:t>
            </w:r>
          </w:p>
        </w:tc>
        <w:tc>
          <w:tcPr>
            <w:tcW w:w="862" w:type="dxa"/>
            <w:vAlign w:val="center"/>
          </w:tcPr>
          <w:p w14:paraId="2FB2B209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</w:tr>
      <w:tr w:rsidR="00572161" w:rsidRPr="003465B9" w14:paraId="6F140205" w14:textId="77777777" w:rsidTr="00322B5D">
        <w:trPr>
          <w:trHeight w:val="399"/>
        </w:trPr>
        <w:tc>
          <w:tcPr>
            <w:tcW w:w="762" w:type="dxa"/>
            <w:vMerge/>
          </w:tcPr>
          <w:p w14:paraId="38751900" w14:textId="77777777" w:rsidR="00572161" w:rsidRPr="003465B9" w:rsidRDefault="00572161" w:rsidP="007E2AA3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152" w:type="dxa"/>
            <w:vAlign w:val="center"/>
          </w:tcPr>
          <w:p w14:paraId="7F4CF222" w14:textId="3989E3CA" w:rsidR="00572161" w:rsidRPr="003465B9" w:rsidRDefault="00572161" w:rsidP="00572161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  Cần O</w:t>
            </w:r>
            <w:r w:rsidRPr="003465B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vi-VN"/>
              </w:rPr>
              <w:t xml:space="preserve">2 </w:t>
            </w: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để đạt SpO</w:t>
            </w:r>
            <w:r w:rsidRPr="003465B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vi-VN"/>
              </w:rPr>
              <w:t>2</w:t>
            </w:r>
            <w:r w:rsidR="00EB23D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 </w:t>
            </w:r>
            <w:r w:rsidRPr="003465B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vi-VN"/>
              </w:rPr>
              <w:t xml:space="preserve"> </w:t>
            </w: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&gt;</w:t>
            </w:r>
            <w:r w:rsidR="00EB23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90%</w:t>
            </w:r>
          </w:p>
        </w:tc>
        <w:tc>
          <w:tcPr>
            <w:tcW w:w="862" w:type="dxa"/>
            <w:vAlign w:val="center"/>
          </w:tcPr>
          <w:p w14:paraId="45F1FA16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</w:tr>
      <w:tr w:rsidR="00572161" w:rsidRPr="003465B9" w14:paraId="177A7481" w14:textId="77777777" w:rsidTr="00322B5D">
        <w:trPr>
          <w:trHeight w:val="399"/>
        </w:trPr>
        <w:tc>
          <w:tcPr>
            <w:tcW w:w="762" w:type="dxa"/>
            <w:vMerge/>
          </w:tcPr>
          <w:p w14:paraId="6D9E6676" w14:textId="77777777" w:rsidR="00572161" w:rsidRPr="003465B9" w:rsidRDefault="00572161" w:rsidP="007E2AA3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152" w:type="dxa"/>
            <w:vAlign w:val="center"/>
          </w:tcPr>
          <w:p w14:paraId="70CDA564" w14:textId="79F49C70" w:rsidR="00572161" w:rsidRPr="003465B9" w:rsidRDefault="00572161" w:rsidP="00572161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  SpO</w:t>
            </w:r>
            <w:r w:rsidRPr="003465B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vi-VN"/>
              </w:rPr>
              <w:t xml:space="preserve">2 </w:t>
            </w: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&lt;</w:t>
            </w:r>
            <w:r w:rsidR="00EB23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90% khi có oxy qua mặt nạ hay sonde mũi (5 lít/ phút)</w:t>
            </w:r>
          </w:p>
        </w:tc>
        <w:tc>
          <w:tcPr>
            <w:tcW w:w="862" w:type="dxa"/>
            <w:vAlign w:val="center"/>
          </w:tcPr>
          <w:p w14:paraId="1C4ED628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</w:tr>
      <w:tr w:rsidR="00572161" w:rsidRPr="003465B9" w14:paraId="229BC7CF" w14:textId="77777777" w:rsidTr="00322B5D">
        <w:trPr>
          <w:trHeight w:val="399"/>
        </w:trPr>
        <w:tc>
          <w:tcPr>
            <w:tcW w:w="8914" w:type="dxa"/>
            <w:gridSpan w:val="2"/>
            <w:vAlign w:val="center"/>
          </w:tcPr>
          <w:p w14:paraId="4FD446A3" w14:textId="77777777" w:rsidR="00572161" w:rsidRPr="003465B9" w:rsidRDefault="00572161" w:rsidP="0057216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465B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Tổng điểm</w:t>
            </w:r>
          </w:p>
        </w:tc>
        <w:tc>
          <w:tcPr>
            <w:tcW w:w="862" w:type="dxa"/>
          </w:tcPr>
          <w:p w14:paraId="1DA6C9E3" w14:textId="77777777" w:rsidR="00572161" w:rsidRPr="003465B9" w:rsidRDefault="00572161" w:rsidP="007E2AA3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</w:tbl>
    <w:p w14:paraId="4D4D0878" w14:textId="77777777" w:rsidR="007E2AA3" w:rsidRPr="003465B9" w:rsidRDefault="00572161" w:rsidP="00572161">
      <w:pPr>
        <w:pStyle w:val="NoSpacing"/>
        <w:rPr>
          <w:rFonts w:ascii="Times New Roman" w:hAnsi="Times New Roman" w:cs="Times New Roman"/>
          <w:sz w:val="26"/>
          <w:szCs w:val="26"/>
          <w:lang w:val="vi-VN"/>
        </w:rPr>
      </w:pPr>
      <w:r w:rsidRPr="003465B9">
        <w:rPr>
          <w:sz w:val="26"/>
          <w:szCs w:val="26"/>
          <w:lang w:val="vi-VN"/>
        </w:rPr>
        <w:tab/>
      </w:r>
      <w:r w:rsidRPr="003465B9">
        <w:rPr>
          <w:rFonts w:ascii="Times New Roman" w:hAnsi="Times New Roman" w:cs="Times New Roman"/>
          <w:sz w:val="26"/>
          <w:szCs w:val="26"/>
          <w:lang w:val="vi-VN"/>
        </w:rPr>
        <w:t>Tiêu chuẩn ra khỏi phòng hồi tỉnh: 10 điểm</w:t>
      </w:r>
    </w:p>
    <w:p w14:paraId="1F4ACD3F" w14:textId="77777777" w:rsidR="00572161" w:rsidRPr="003465B9" w:rsidRDefault="00572161" w:rsidP="00572161">
      <w:pPr>
        <w:pStyle w:val="NoSpacing"/>
        <w:rPr>
          <w:rFonts w:ascii="Times New Roman" w:hAnsi="Times New Roman" w:cs="Times New Roman"/>
          <w:sz w:val="26"/>
          <w:szCs w:val="26"/>
          <w:lang w:val="vi-VN"/>
        </w:rPr>
      </w:pPr>
      <w:r w:rsidRPr="003465B9">
        <w:rPr>
          <w:rFonts w:ascii="Times New Roman" w:hAnsi="Times New Roman" w:cs="Times New Roman"/>
          <w:sz w:val="26"/>
          <w:szCs w:val="26"/>
          <w:lang w:val="vi-VN"/>
        </w:rPr>
        <w:tab/>
        <w:t>Tiêu chuẩn này chỉ áp dụng cho bệnh nhân phẫu thuật thông thường, không có tổn thương thần kinh.</w:t>
      </w:r>
    </w:p>
    <w:p w14:paraId="13B0A1B6" w14:textId="716A01A0" w:rsidR="00572161" w:rsidRPr="003465B9" w:rsidRDefault="00572161" w:rsidP="003465B9">
      <w:pPr>
        <w:spacing w:after="0"/>
        <w:ind w:firstLine="6663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3465B9">
        <w:rPr>
          <w:rFonts w:ascii="Times New Roman" w:hAnsi="Times New Roman" w:cs="Times New Roman"/>
          <w:b/>
          <w:sz w:val="26"/>
          <w:szCs w:val="26"/>
          <w:lang w:val="vi-VN"/>
        </w:rPr>
        <w:t>Bác sỹ</w:t>
      </w:r>
    </w:p>
    <w:p w14:paraId="0ACD44C0" w14:textId="132BC2F3" w:rsidR="003465B9" w:rsidRPr="003465B9" w:rsidRDefault="003465B9" w:rsidP="003465B9">
      <w:pPr>
        <w:spacing w:after="0"/>
        <w:ind w:firstLine="6663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3465B9">
        <w:rPr>
          <w:rFonts w:ascii="Times New Roman" w:hAnsi="Times New Roman" w:cs="Times New Roman"/>
          <w:bCs/>
          <w:sz w:val="26"/>
          <w:szCs w:val="26"/>
        </w:rPr>
        <w:t>(Ký</w:t>
      </w:r>
      <w:r w:rsidR="00C23FAD">
        <w:rPr>
          <w:rFonts w:ascii="Times New Roman" w:hAnsi="Times New Roman" w:cs="Times New Roman"/>
          <w:bCs/>
          <w:sz w:val="26"/>
          <w:szCs w:val="26"/>
        </w:rPr>
        <w:t>,</w:t>
      </w:r>
      <w:r w:rsidRPr="003465B9">
        <w:rPr>
          <w:rFonts w:ascii="Times New Roman" w:hAnsi="Times New Roman" w:cs="Times New Roman"/>
          <w:bCs/>
          <w:sz w:val="26"/>
          <w:szCs w:val="26"/>
        </w:rPr>
        <w:t xml:space="preserve"> ghi rõ họ tên)</w:t>
      </w:r>
    </w:p>
    <w:sectPr w:rsidR="003465B9" w:rsidRPr="003465B9" w:rsidSect="00C23FAD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5B7973"/>
    <w:multiLevelType w:val="hybridMultilevel"/>
    <w:tmpl w:val="F3106F8A"/>
    <w:lvl w:ilvl="0" w:tplc="272294C0">
      <w:start w:val="20"/>
      <w:numFmt w:val="bullet"/>
      <w:lvlText w:val=""/>
      <w:lvlJc w:val="left"/>
      <w:pPr>
        <w:ind w:left="78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625885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2AA3"/>
    <w:rsid w:val="00322B5D"/>
    <w:rsid w:val="003465B9"/>
    <w:rsid w:val="00477E4F"/>
    <w:rsid w:val="00572161"/>
    <w:rsid w:val="007E2AA3"/>
    <w:rsid w:val="00BA037C"/>
    <w:rsid w:val="00C23FAD"/>
    <w:rsid w:val="00EB23D8"/>
    <w:rsid w:val="00E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4C18D"/>
  <w15:docId w15:val="{3CB11403-3E78-44E7-9998-161D8D137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2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2161"/>
    <w:pPr>
      <w:ind w:left="720"/>
      <w:contextualSpacing/>
    </w:pPr>
  </w:style>
  <w:style w:type="paragraph" w:styleId="NoSpacing">
    <w:name w:val="No Spacing"/>
    <w:uiPriority w:val="1"/>
    <w:qFormat/>
    <w:rsid w:val="0057216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2B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B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Nguyen Duc Thang</cp:lastModifiedBy>
  <cp:revision>4</cp:revision>
  <cp:lastPrinted>2023-07-11T06:38:00Z</cp:lastPrinted>
  <dcterms:created xsi:type="dcterms:W3CDTF">2023-09-20T07:00:00Z</dcterms:created>
  <dcterms:modified xsi:type="dcterms:W3CDTF">2023-10-19T13:53:00Z</dcterms:modified>
</cp:coreProperties>
</file>